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8B3" w:rsidRPr="008C5499" w:rsidRDefault="009946CB" w:rsidP="009946CB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 w:rsidR="008C5499">
        <w:rPr>
          <w:rFonts w:ascii="Arial" w:hAnsi="Arial" w:cs="Arial"/>
          <w:snapToGrid w:val="0"/>
          <w:sz w:val="24"/>
          <w:szCs w:val="24"/>
        </w:rPr>
        <w:t xml:space="preserve">                </w:t>
      </w:r>
      <w:r w:rsidR="000834F2">
        <w:rPr>
          <w:rFonts w:ascii="Arial" w:hAnsi="Arial" w:cs="Arial"/>
          <w:snapToGrid w:val="0"/>
          <w:sz w:val="24"/>
          <w:szCs w:val="24"/>
        </w:rPr>
        <w:t xml:space="preserve">        </w:t>
      </w:r>
      <w:r w:rsidR="00E678B3" w:rsidRPr="008C5499">
        <w:rPr>
          <w:snapToGrid w:val="0"/>
          <w:sz w:val="24"/>
          <w:szCs w:val="24"/>
        </w:rPr>
        <w:t xml:space="preserve">Приложение № </w:t>
      </w:r>
      <w:r w:rsidR="00692AC0">
        <w:rPr>
          <w:snapToGrid w:val="0"/>
          <w:sz w:val="24"/>
          <w:szCs w:val="24"/>
        </w:rPr>
        <w:t>4</w:t>
      </w:r>
      <w:bookmarkStart w:id="0" w:name="_GoBack"/>
      <w:bookmarkEnd w:id="0"/>
    </w:p>
    <w:p w:rsidR="00036501" w:rsidRPr="008C5499" w:rsidRDefault="009946CB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Pr="008C5499">
        <w:rPr>
          <w:snapToGrid w:val="0"/>
          <w:sz w:val="24"/>
          <w:szCs w:val="24"/>
        </w:rPr>
        <w:tab/>
      </w:r>
      <w:r w:rsidR="008C5499">
        <w:rPr>
          <w:snapToGrid w:val="0"/>
          <w:sz w:val="24"/>
          <w:szCs w:val="24"/>
        </w:rPr>
        <w:t xml:space="preserve">                 </w:t>
      </w:r>
      <w:r w:rsidR="000834F2">
        <w:rPr>
          <w:snapToGrid w:val="0"/>
          <w:sz w:val="24"/>
          <w:szCs w:val="24"/>
        </w:rPr>
        <w:t xml:space="preserve">       </w:t>
      </w:r>
      <w:r w:rsidR="008C5499">
        <w:rPr>
          <w:snapToGrid w:val="0"/>
          <w:sz w:val="24"/>
          <w:szCs w:val="24"/>
        </w:rPr>
        <w:t xml:space="preserve">   </w:t>
      </w:r>
      <w:r w:rsidR="00036501" w:rsidRPr="008C5499">
        <w:rPr>
          <w:snapToGrid w:val="0"/>
          <w:sz w:val="24"/>
          <w:szCs w:val="24"/>
        </w:rPr>
        <w:t>к</w:t>
      </w:r>
      <w:r w:rsidR="003D23C0" w:rsidRPr="008C5499">
        <w:rPr>
          <w:snapToGrid w:val="0"/>
          <w:sz w:val="24"/>
          <w:szCs w:val="24"/>
        </w:rPr>
        <w:t xml:space="preserve"> </w:t>
      </w:r>
      <w:r w:rsidR="00CE5C1D" w:rsidRPr="008C5499">
        <w:rPr>
          <w:snapToGrid w:val="0"/>
          <w:sz w:val="24"/>
          <w:szCs w:val="24"/>
        </w:rPr>
        <w:t>тендерной</w:t>
      </w:r>
      <w:r w:rsidR="00950FD9" w:rsidRPr="008C5499">
        <w:rPr>
          <w:snapToGrid w:val="0"/>
          <w:sz w:val="24"/>
          <w:szCs w:val="24"/>
        </w:rPr>
        <w:t xml:space="preserve"> документации</w:t>
      </w:r>
    </w:p>
    <w:p w:rsidR="00950FD9" w:rsidRPr="008C5499" w:rsidRDefault="00950FD9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950FD9" w:rsidRDefault="00950FD9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0834F2" w:rsidRPr="008C5499" w:rsidRDefault="000834F2" w:rsidP="00950FD9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036501" w:rsidRPr="008C5499" w:rsidRDefault="00036501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2"/>
          <w:szCs w:val="22"/>
        </w:rPr>
      </w:pPr>
    </w:p>
    <w:p w:rsidR="00E678B3" w:rsidRPr="008C5499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8C5499">
        <w:rPr>
          <w:b/>
          <w:snapToGrid w:val="0"/>
          <w:sz w:val="24"/>
          <w:szCs w:val="24"/>
        </w:rPr>
        <w:t>Справка о кадровых ресурсах</w:t>
      </w:r>
    </w:p>
    <w:p w:rsidR="00036501" w:rsidRPr="008C5499" w:rsidRDefault="00036501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E678B3" w:rsidRPr="008C5499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snapToGrid w:val="0"/>
          <w:sz w:val="24"/>
          <w:szCs w:val="24"/>
        </w:rPr>
      </w:pPr>
      <w:r w:rsidRPr="008C5499">
        <w:rPr>
          <w:snapToGrid w:val="0"/>
          <w:sz w:val="24"/>
          <w:szCs w:val="24"/>
        </w:rPr>
        <w:t>(Требования к персоналу: сведения о специалистах в штате организации (или привлекаемых специалистов), обладающих необходимой квалификацией (профессиональное образование, специальная подготовка, стаж работы по специальности, опыт работы на аналогичных объектах)</w:t>
      </w:r>
    </w:p>
    <w:p w:rsidR="00E678B3" w:rsidRPr="008C5499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napToGrid w:val="0"/>
          <w:color w:val="000000"/>
          <w:sz w:val="24"/>
          <w:szCs w:val="24"/>
        </w:rPr>
      </w:pPr>
      <w:r w:rsidRPr="008C5499">
        <w:rPr>
          <w:snapToGrid w:val="0"/>
          <w:color w:val="000000"/>
          <w:sz w:val="24"/>
          <w:szCs w:val="24"/>
        </w:rPr>
        <w:t xml:space="preserve">Наименование Участника </w:t>
      </w:r>
      <w:r w:rsidR="000834F2">
        <w:rPr>
          <w:snapToGrid w:val="0"/>
          <w:color w:val="000000"/>
          <w:sz w:val="24"/>
          <w:szCs w:val="24"/>
        </w:rPr>
        <w:t xml:space="preserve">тендера  </w:t>
      </w:r>
      <w:r w:rsidRPr="008C5499">
        <w:rPr>
          <w:snapToGrid w:val="0"/>
          <w:color w:val="000000"/>
          <w:sz w:val="24"/>
          <w:szCs w:val="24"/>
        </w:rPr>
        <w:t>_________________________________</w:t>
      </w:r>
    </w:p>
    <w:p w:rsidR="00E678B3" w:rsidRPr="008C5499" w:rsidRDefault="00E678B3" w:rsidP="00E678B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napToGrid w:val="0"/>
          <w:color w:val="000000"/>
          <w:sz w:val="24"/>
          <w:szCs w:val="24"/>
        </w:rPr>
      </w:pPr>
      <w:r w:rsidRPr="008C5499">
        <w:rPr>
          <w:snapToGrid w:val="0"/>
          <w:color w:val="000000"/>
          <w:sz w:val="24"/>
          <w:szCs w:val="24"/>
        </w:rPr>
        <w:t xml:space="preserve">Среднесписочная численность работников за предыдущий год – </w:t>
      </w:r>
    </w:p>
    <w:p w:rsidR="00E678B3" w:rsidRPr="008C5499" w:rsidRDefault="00E678B3" w:rsidP="00E678B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napToGrid w:val="0"/>
          <w:color w:val="000000"/>
          <w:sz w:val="24"/>
          <w:szCs w:val="24"/>
        </w:rPr>
      </w:pPr>
      <w:r w:rsidRPr="008C5499">
        <w:rPr>
          <w:snapToGrid w:val="0"/>
          <w:color w:val="000000"/>
          <w:sz w:val="24"/>
          <w:szCs w:val="24"/>
        </w:rPr>
        <w:t xml:space="preserve">Среднесписочная численность работников на текущий месяц – </w:t>
      </w:r>
    </w:p>
    <w:p w:rsidR="00E678B3" w:rsidRPr="008C5499" w:rsidRDefault="008C5499" w:rsidP="00E678B3">
      <w:pPr>
        <w:keepNext/>
        <w:suppressAutoHyphens/>
        <w:overflowPunct/>
        <w:autoSpaceDE/>
        <w:autoSpaceDN/>
        <w:adjustRightInd/>
        <w:ind w:firstLine="708"/>
        <w:textAlignment w:val="auto"/>
        <w:rPr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                        </w:t>
      </w:r>
      <w:r w:rsidR="00E678B3" w:rsidRPr="008C5499">
        <w:rPr>
          <w:b/>
          <w:snapToGrid w:val="0"/>
          <w:sz w:val="24"/>
          <w:szCs w:val="24"/>
        </w:rPr>
        <w:t>Таблица-1. Основные кадровые ресурсы</w:t>
      </w: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1"/>
        <w:gridCol w:w="2160"/>
        <w:gridCol w:w="97"/>
        <w:gridCol w:w="2693"/>
        <w:gridCol w:w="1950"/>
        <w:gridCol w:w="71"/>
        <w:gridCol w:w="2050"/>
        <w:gridCol w:w="17"/>
      </w:tblGrid>
      <w:tr w:rsidR="00E678B3" w:rsidRPr="008C5499" w:rsidTr="00A5555F">
        <w:trPr>
          <w:trHeight w:val="551"/>
          <w:jc w:val="center"/>
        </w:trPr>
        <w:tc>
          <w:tcPr>
            <w:tcW w:w="695" w:type="dxa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№</w:t>
            </w:r>
            <w:r w:rsidRPr="008C5499">
              <w:rPr>
                <w:snapToGrid w:val="0"/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693" w:type="dxa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Должность</w:t>
            </w: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keepNext/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E678B3" w:rsidRPr="008C5499" w:rsidTr="00A5555F">
        <w:trPr>
          <w:cantSplit/>
          <w:jc w:val="center"/>
        </w:trPr>
        <w:tc>
          <w:tcPr>
            <w:tcW w:w="9744" w:type="dxa"/>
            <w:gridSpan w:val="9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Руководящее звено (руководитель работы и его заместители)</w:t>
            </w:r>
          </w:p>
        </w:tc>
      </w:tr>
      <w:tr w:rsidR="00E678B3" w:rsidRPr="008C5499" w:rsidTr="00A5555F">
        <w:trPr>
          <w:jc w:val="center"/>
        </w:trPr>
        <w:tc>
          <w:tcPr>
            <w:tcW w:w="695" w:type="dxa"/>
          </w:tcPr>
          <w:p w:rsidR="00E678B3" w:rsidRPr="008C5499" w:rsidRDefault="00E678B3" w:rsidP="00E678B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jc w:val="center"/>
        </w:trPr>
        <w:tc>
          <w:tcPr>
            <w:tcW w:w="695" w:type="dxa"/>
          </w:tcPr>
          <w:p w:rsidR="00E678B3" w:rsidRPr="008C5499" w:rsidRDefault="00E678B3" w:rsidP="00E678B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jc w:val="center"/>
        </w:trPr>
        <w:tc>
          <w:tcPr>
            <w:tcW w:w="695" w:type="dxa"/>
          </w:tcPr>
          <w:p w:rsidR="00E678B3" w:rsidRPr="008C5499" w:rsidRDefault="00E678B3" w:rsidP="00E678B3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138" w:type="dxa"/>
            <w:gridSpan w:val="3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jc w:val="center"/>
        </w:trPr>
        <w:tc>
          <w:tcPr>
            <w:tcW w:w="9744" w:type="dxa"/>
            <w:gridSpan w:val="9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Работники, непосредственно участвующие в выполнении работ</w:t>
            </w:r>
          </w:p>
        </w:tc>
      </w:tr>
      <w:tr w:rsidR="00E678B3" w:rsidRPr="008C5499" w:rsidTr="00A5555F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E678B3" w:rsidRPr="008C5499" w:rsidTr="00A5555F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  <w:r w:rsidRPr="008C5499">
              <w:rPr>
                <w:snapToGrid w:val="0"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E678B3" w:rsidRPr="008C5499" w:rsidRDefault="00E678B3" w:rsidP="007B785D">
            <w:pPr>
              <w:overflowPunct/>
              <w:autoSpaceDE/>
              <w:autoSpaceDN/>
              <w:adjustRightInd/>
              <w:spacing w:before="40" w:after="40"/>
              <w:ind w:left="57" w:right="57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</w:tbl>
    <w:p w:rsidR="00A5555F" w:rsidRPr="008C5499" w:rsidRDefault="00A5555F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E678B3" w:rsidRPr="008C5499" w:rsidRDefault="00E678B3" w:rsidP="00E678B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  <w:r w:rsidRPr="008C5499">
        <w:rPr>
          <w:snapToGrid w:val="0"/>
          <w:sz w:val="24"/>
          <w:szCs w:val="24"/>
        </w:rPr>
        <w:t xml:space="preserve">Руководитель организации (должность)                    </w:t>
      </w:r>
      <w:r w:rsidR="008C5499">
        <w:rPr>
          <w:snapToGrid w:val="0"/>
          <w:sz w:val="24"/>
          <w:szCs w:val="24"/>
        </w:rPr>
        <w:t xml:space="preserve">  (подпись, дата)</w:t>
      </w:r>
      <w:r w:rsidR="008C5499">
        <w:rPr>
          <w:snapToGrid w:val="0"/>
          <w:sz w:val="24"/>
          <w:szCs w:val="24"/>
        </w:rPr>
        <w:tab/>
      </w:r>
      <w:r w:rsidR="008C5499">
        <w:rPr>
          <w:snapToGrid w:val="0"/>
          <w:sz w:val="24"/>
          <w:szCs w:val="24"/>
        </w:rPr>
        <w:tab/>
        <w:t xml:space="preserve">            </w:t>
      </w:r>
      <w:r w:rsidRPr="008C5499">
        <w:rPr>
          <w:snapToGrid w:val="0"/>
          <w:sz w:val="24"/>
          <w:szCs w:val="24"/>
        </w:rPr>
        <w:t>ФИО</w:t>
      </w:r>
    </w:p>
    <w:p w:rsidR="00E678B3" w:rsidRPr="008C5499" w:rsidRDefault="00692AC0" w:rsidP="00E678B3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24"/>
          <w:szCs w:val="24"/>
          <w:vertAlign w:val="superscript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96.85pt;margin-top:-.05pt;width:28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" o:allowincell="f" stroked="f">
            <v:textbox style="mso-next-textbox:#Поле 1">
              <w:txbxContent>
                <w:p w:rsidR="00E678B3" w:rsidRDefault="00E678B3" w:rsidP="00E678B3">
                  <w:pPr>
                    <w:rPr>
                      <w:vertAlign w:val="superscript"/>
                    </w:rPr>
                  </w:pPr>
                  <w:r w:rsidRPr="00FB3A0A">
                    <w:rPr>
                      <w:vertAlign w:val="superscript"/>
                    </w:rPr>
                    <w:t>М.П.</w:t>
                  </w:r>
                </w:p>
              </w:txbxContent>
            </v:textbox>
          </v:shape>
        </w:pict>
      </w:r>
    </w:p>
    <w:p w:rsidR="00E678B3" w:rsidRPr="008C5499" w:rsidRDefault="00E678B3" w:rsidP="00E678B3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8C5499" w:rsidRPr="008C5499" w:rsidRDefault="008C5499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right"/>
        <w:textAlignment w:val="auto"/>
        <w:rPr>
          <w:b/>
          <w:sz w:val="24"/>
          <w:szCs w:val="24"/>
        </w:rPr>
      </w:pPr>
    </w:p>
    <w:p w:rsidR="00E678B3" w:rsidRPr="008C5499" w:rsidRDefault="00E678B3" w:rsidP="00E678B3">
      <w:pPr>
        <w:overflowPunct/>
        <w:autoSpaceDE/>
        <w:autoSpaceDN/>
        <w:adjustRightInd/>
        <w:jc w:val="right"/>
        <w:textAlignment w:val="auto"/>
        <w:rPr>
          <w:b/>
          <w:sz w:val="24"/>
          <w:szCs w:val="24"/>
        </w:rPr>
      </w:pPr>
    </w:p>
    <w:p w:rsidR="00A30888" w:rsidRPr="008C5499" w:rsidRDefault="00A30888">
      <w:pPr>
        <w:rPr>
          <w:sz w:val="24"/>
          <w:szCs w:val="24"/>
        </w:rPr>
      </w:pPr>
    </w:p>
    <w:p w:rsidR="008C5499" w:rsidRPr="008C5499" w:rsidRDefault="008C5499" w:rsidP="008C5499">
      <w:pPr>
        <w:rPr>
          <w:sz w:val="22"/>
          <w:szCs w:val="22"/>
        </w:rPr>
      </w:pPr>
      <w:r w:rsidRPr="008C5499">
        <w:rPr>
          <w:sz w:val="22"/>
          <w:szCs w:val="22"/>
        </w:rPr>
        <w:t>*сведения о численности персонала указываются согласно сведениям справки РСВ-1</w:t>
      </w:r>
    </w:p>
    <w:p w:rsidR="008C5499" w:rsidRPr="008C5499" w:rsidRDefault="008C5499" w:rsidP="008C5499">
      <w:pPr>
        <w:overflowPunct/>
        <w:autoSpaceDE/>
        <w:autoSpaceDN/>
        <w:adjustRightInd/>
        <w:jc w:val="both"/>
        <w:textAlignment w:val="auto"/>
        <w:rPr>
          <w:snapToGrid w:val="0"/>
          <w:sz w:val="22"/>
          <w:szCs w:val="22"/>
        </w:rPr>
      </w:pPr>
    </w:p>
    <w:p w:rsidR="00036501" w:rsidRPr="008C5499" w:rsidRDefault="00036501">
      <w:pPr>
        <w:rPr>
          <w:sz w:val="24"/>
          <w:szCs w:val="24"/>
        </w:rPr>
      </w:pPr>
    </w:p>
    <w:sectPr w:rsidR="00036501" w:rsidRPr="008C5499" w:rsidSect="008C54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F307EF"/>
    <w:multiLevelType w:val="hybridMultilevel"/>
    <w:tmpl w:val="AB60EBF0"/>
    <w:lvl w:ilvl="0" w:tplc="76A4F4B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65C4"/>
    <w:rsid w:val="00022B47"/>
    <w:rsid w:val="00036501"/>
    <w:rsid w:val="000515E3"/>
    <w:rsid w:val="000834F2"/>
    <w:rsid w:val="00154EF0"/>
    <w:rsid w:val="001A0007"/>
    <w:rsid w:val="003C79B3"/>
    <w:rsid w:val="003D23C0"/>
    <w:rsid w:val="00465074"/>
    <w:rsid w:val="0062368E"/>
    <w:rsid w:val="00635073"/>
    <w:rsid w:val="00692AC0"/>
    <w:rsid w:val="006B65C4"/>
    <w:rsid w:val="00787186"/>
    <w:rsid w:val="008222B9"/>
    <w:rsid w:val="008C5499"/>
    <w:rsid w:val="00950FD9"/>
    <w:rsid w:val="009946CB"/>
    <w:rsid w:val="00A04DA6"/>
    <w:rsid w:val="00A30888"/>
    <w:rsid w:val="00A5555F"/>
    <w:rsid w:val="00A9177C"/>
    <w:rsid w:val="00A9691B"/>
    <w:rsid w:val="00B614E4"/>
    <w:rsid w:val="00CE5C1D"/>
    <w:rsid w:val="00E331BB"/>
    <w:rsid w:val="00E678B3"/>
    <w:rsid w:val="00F0147F"/>
    <w:rsid w:val="00F32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F9F1933"/>
  <w15:docId w15:val="{3334FD3E-C7CB-4EFD-8435-EE878B51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678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7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Самарская Светлана Анатольевна</cp:lastModifiedBy>
  <cp:revision>12</cp:revision>
  <dcterms:created xsi:type="dcterms:W3CDTF">2014-09-15T10:40:00Z</dcterms:created>
  <dcterms:modified xsi:type="dcterms:W3CDTF">2024-01-19T04:50:00Z</dcterms:modified>
</cp:coreProperties>
</file>